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A131B" w14:textId="77777777" w:rsidR="009E22EC" w:rsidRPr="009E22EC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2EC"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ПО ПРАВУ</w:t>
      </w:r>
    </w:p>
    <w:p w14:paraId="2C4BD185" w14:textId="0DDD8E95" w:rsidR="009E22EC" w:rsidRPr="009E22EC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2EC">
        <w:rPr>
          <w:rFonts w:ascii="Times New Roman" w:hAnsi="Times New Roman" w:cs="Times New Roman"/>
          <w:b/>
          <w:sz w:val="28"/>
          <w:szCs w:val="28"/>
        </w:rPr>
        <w:t>2022-2023 учебный год</w:t>
      </w:r>
    </w:p>
    <w:p w14:paraId="73B1B108" w14:textId="77777777" w:rsidR="009E22EC" w:rsidRPr="009E22EC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2EC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02E17852" w14:textId="77777777" w:rsidR="009E22EC" w:rsidRPr="009E22EC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2EC">
        <w:rPr>
          <w:rFonts w:ascii="Times New Roman" w:hAnsi="Times New Roman" w:cs="Times New Roman"/>
          <w:b/>
          <w:sz w:val="28"/>
          <w:szCs w:val="28"/>
        </w:rPr>
        <w:t>8 класс</w:t>
      </w:r>
    </w:p>
    <w:p w14:paraId="1ED1915F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C2AA1A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0487F5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BE073AF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2CC2C476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F7AC12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26911A23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14:paraId="6D72C61E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50</w:t>
      </w:r>
      <w:r w:rsidRPr="008E2D05">
        <w:rPr>
          <w:rFonts w:ascii="Times New Roman" w:hAnsi="Times New Roman" w:cs="Times New Roman"/>
          <w:sz w:val="28"/>
          <w:szCs w:val="28"/>
        </w:rPr>
        <w:t>.</w:t>
      </w:r>
    </w:p>
    <w:p w14:paraId="67276D8C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14:paraId="6EA28F6A" w14:textId="77777777" w:rsidR="009E22EC" w:rsidRPr="008E2D05" w:rsidRDefault="009E22EC" w:rsidP="00220C4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</w:t>
      </w:r>
      <w:r w:rsidRPr="00003F4F">
        <w:rPr>
          <w:rFonts w:ascii="Times New Roman" w:hAnsi="Times New Roman" w:cs="Times New Roman"/>
          <w:sz w:val="28"/>
          <w:szCs w:val="28"/>
        </w:rPr>
        <w:t>работы – 90 минут</w:t>
      </w:r>
      <w:bookmarkStart w:id="0" w:name="_GoBack"/>
      <w:bookmarkEnd w:id="0"/>
      <w:r w:rsidRPr="008E2D05">
        <w:rPr>
          <w:rFonts w:ascii="Times New Roman" w:hAnsi="Times New Roman" w:cs="Times New Roman"/>
          <w:sz w:val="28"/>
          <w:szCs w:val="28"/>
        </w:rPr>
        <w:t>.</w:t>
      </w:r>
    </w:p>
    <w:p w14:paraId="6D64C380" w14:textId="77777777" w:rsidR="009E22EC" w:rsidRPr="008E2D05" w:rsidRDefault="009E22EC" w:rsidP="00220C4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DACF837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BB336A" w14:textId="77777777" w:rsidR="009E22EC" w:rsidRPr="008E2D05" w:rsidRDefault="009E22EC" w:rsidP="00220C44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4BB056C1" w14:textId="77777777" w:rsidR="009E22EC" w:rsidRDefault="009E22EC" w:rsidP="009E22EC">
      <w:r>
        <w:br w:type="page"/>
      </w: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423"/>
        <w:gridCol w:w="8763"/>
        <w:gridCol w:w="1730"/>
      </w:tblGrid>
      <w:tr w:rsidR="00D106D0" w:rsidRPr="00130E5F" w14:paraId="1D96DF50" w14:textId="77777777" w:rsidTr="00D106D0">
        <w:tc>
          <w:tcPr>
            <w:tcW w:w="9186" w:type="dxa"/>
            <w:gridSpan w:val="2"/>
          </w:tcPr>
          <w:p w14:paraId="161BF44E" w14:textId="77777777" w:rsidR="00D106D0" w:rsidRPr="00130E5F" w:rsidRDefault="00D106D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— «нет»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5).</w:t>
            </w:r>
          </w:p>
        </w:tc>
        <w:tc>
          <w:tcPr>
            <w:tcW w:w="1730" w:type="dxa"/>
          </w:tcPr>
          <w:p w14:paraId="49780CFB" w14:textId="77777777" w:rsidR="00D106D0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9E6A79" w:rsidRPr="00130E5F" w14:paraId="2A27F91D" w14:textId="77777777" w:rsidTr="00D106D0">
        <w:tc>
          <w:tcPr>
            <w:tcW w:w="423" w:type="dxa"/>
          </w:tcPr>
          <w:p w14:paraId="4001C9A4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3" w:type="dxa"/>
          </w:tcPr>
          <w:p w14:paraId="1FA180A8" w14:textId="77777777" w:rsidR="009E6A79" w:rsidRPr="00130E5F" w:rsidRDefault="00270DC3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0DC3">
              <w:rPr>
                <w:rFonts w:ascii="Times New Roman" w:hAnsi="Times New Roman" w:cs="Times New Roman"/>
                <w:sz w:val="24"/>
                <w:szCs w:val="24"/>
              </w:rPr>
              <w:t>Мононорма</w:t>
            </w:r>
            <w:proofErr w:type="spellEnd"/>
            <w:r w:rsidRPr="00270DC3">
              <w:rPr>
                <w:rFonts w:ascii="Times New Roman" w:hAnsi="Times New Roman" w:cs="Times New Roman"/>
                <w:sz w:val="24"/>
                <w:szCs w:val="24"/>
              </w:rPr>
              <w:t xml:space="preserve"> — норма, соединяющая в себе правило поведения </w:t>
            </w:r>
            <w:proofErr w:type="spellStart"/>
            <w:r w:rsidRPr="00270DC3">
              <w:rPr>
                <w:rFonts w:ascii="Times New Roman" w:hAnsi="Times New Roman" w:cs="Times New Roman"/>
                <w:sz w:val="24"/>
                <w:szCs w:val="24"/>
              </w:rPr>
              <w:t>общесоциального</w:t>
            </w:r>
            <w:proofErr w:type="spellEnd"/>
            <w:r w:rsidRPr="00270DC3">
              <w:rPr>
                <w:rFonts w:ascii="Times New Roman" w:hAnsi="Times New Roman" w:cs="Times New Roman"/>
                <w:sz w:val="24"/>
                <w:szCs w:val="24"/>
              </w:rPr>
              <w:t>, религиозного и правового характера.</w:t>
            </w:r>
          </w:p>
        </w:tc>
        <w:tc>
          <w:tcPr>
            <w:tcW w:w="1730" w:type="dxa"/>
          </w:tcPr>
          <w:p w14:paraId="11D16BF9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14:paraId="7E8BC20A" w14:textId="77777777" w:rsidTr="00D106D0">
        <w:tc>
          <w:tcPr>
            <w:tcW w:w="423" w:type="dxa"/>
          </w:tcPr>
          <w:p w14:paraId="5A8C9637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3" w:type="dxa"/>
          </w:tcPr>
          <w:p w14:paraId="5E6B9D29" w14:textId="77777777" w:rsidR="009E6A79" w:rsidRPr="00130E5F" w:rsidRDefault="008B571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71E">
              <w:rPr>
                <w:rFonts w:ascii="Times New Roman" w:hAnsi="Times New Roman" w:cs="Times New Roman"/>
                <w:sz w:val="24"/>
                <w:szCs w:val="24"/>
              </w:rPr>
              <w:t>В юридической науке рассматривается исключительно классовый подход к сущности государства.</w:t>
            </w:r>
          </w:p>
        </w:tc>
        <w:tc>
          <w:tcPr>
            <w:tcW w:w="1730" w:type="dxa"/>
          </w:tcPr>
          <w:p w14:paraId="61791E49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14:paraId="76A7ACAB" w14:textId="77777777" w:rsidTr="00D106D0">
        <w:tc>
          <w:tcPr>
            <w:tcW w:w="423" w:type="dxa"/>
          </w:tcPr>
          <w:p w14:paraId="529FEC92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3" w:type="dxa"/>
          </w:tcPr>
          <w:p w14:paraId="5C438F74" w14:textId="77777777" w:rsidR="008B571E" w:rsidRPr="00130E5F" w:rsidRDefault="000D4E62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В.И. Ленин исходил из того, что «нет власти не от бога» и развивал божественную теорию права. </w:t>
            </w:r>
          </w:p>
        </w:tc>
        <w:tc>
          <w:tcPr>
            <w:tcW w:w="1730" w:type="dxa"/>
          </w:tcPr>
          <w:p w14:paraId="26E33CFE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14:paraId="407BA708" w14:textId="77777777" w:rsidTr="00D106D0">
        <w:tc>
          <w:tcPr>
            <w:tcW w:w="423" w:type="dxa"/>
          </w:tcPr>
          <w:p w14:paraId="19981881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3" w:type="dxa"/>
          </w:tcPr>
          <w:p w14:paraId="7AF0D46B" w14:textId="77777777" w:rsidR="008B571E" w:rsidRPr="00130E5F" w:rsidRDefault="008B571E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71E">
              <w:rPr>
                <w:rFonts w:ascii="Times New Roman" w:hAnsi="Times New Roman" w:cs="Times New Roman"/>
                <w:sz w:val="24"/>
                <w:szCs w:val="24"/>
              </w:rPr>
              <w:t>Конфуций трактовал государство как большую семью, где отношения правящих и подданных уподобляются семейным отношениям, основанным на началах добродетели.</w:t>
            </w:r>
          </w:p>
        </w:tc>
        <w:tc>
          <w:tcPr>
            <w:tcW w:w="1730" w:type="dxa"/>
          </w:tcPr>
          <w:p w14:paraId="0411F89F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14:paraId="71CA58DF" w14:textId="77777777" w:rsidTr="00D106D0">
        <w:tc>
          <w:tcPr>
            <w:tcW w:w="423" w:type="dxa"/>
          </w:tcPr>
          <w:p w14:paraId="62C3AB61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3" w:type="dxa"/>
          </w:tcPr>
          <w:p w14:paraId="0792A167" w14:textId="77777777" w:rsidR="009E6A79" w:rsidRPr="00130E5F" w:rsidRDefault="000D4E62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Светским</w:t>
            </w:r>
            <w:r w:rsidRPr="000D4E62">
              <w:rPr>
                <w:rFonts w:ascii="Times New Roman" w:hAnsi="Times New Roman" w:cs="Times New Roman"/>
                <w:sz w:val="24"/>
                <w:szCs w:val="24"/>
              </w:rPr>
              <w:t xml:space="preserve"> считает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государство, где </w:t>
            </w:r>
            <w:r w:rsidRPr="000D4E62">
              <w:rPr>
                <w:rFonts w:ascii="Times New Roman" w:hAnsi="Times New Roman" w:cs="Times New Roman"/>
                <w:sz w:val="24"/>
                <w:szCs w:val="24"/>
              </w:rPr>
              <w:t>религия официально имеет статус государственной и занимает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привилегированное положение. </w:t>
            </w:r>
            <w:proofErr w:type="gramEnd"/>
          </w:p>
        </w:tc>
        <w:tc>
          <w:tcPr>
            <w:tcW w:w="1730" w:type="dxa"/>
          </w:tcPr>
          <w:p w14:paraId="1F4694E2" w14:textId="77777777"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C05ABE" w14:textId="77777777" w:rsidR="000927E4" w:rsidRDefault="000927E4" w:rsidP="00323047">
      <w:pPr>
        <w:spacing w:after="0"/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423"/>
        <w:gridCol w:w="8763"/>
        <w:gridCol w:w="1701"/>
      </w:tblGrid>
      <w:tr w:rsidR="00343F2E" w:rsidRPr="00130E5F" w14:paraId="4BA7706A" w14:textId="77777777" w:rsidTr="009E22EC">
        <w:tc>
          <w:tcPr>
            <w:tcW w:w="9186" w:type="dxa"/>
            <w:gridSpan w:val="2"/>
          </w:tcPr>
          <w:p w14:paraId="4066356B" w14:textId="77777777" w:rsidR="000927E4" w:rsidRPr="00130E5F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5)</w:t>
            </w:r>
            <w:r w:rsidRPr="00343F2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14:paraId="2C1C103B" w14:textId="77777777"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343F2E" w:rsidRPr="00130E5F" w14:paraId="28002CC3" w14:textId="77777777" w:rsidTr="009E22EC">
        <w:tc>
          <w:tcPr>
            <w:tcW w:w="423" w:type="dxa"/>
          </w:tcPr>
          <w:p w14:paraId="7190693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3" w:type="dxa"/>
          </w:tcPr>
          <w:p w14:paraId="4C20A96F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b/>
                <w:sz w:val="24"/>
                <w:szCs w:val="24"/>
              </w:rPr>
              <w:t>К абсолютным монархиям в насто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ящее время относится</w:t>
            </w:r>
            <w:r w:rsidRPr="00932C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C10F459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14:paraId="517AB8D2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Армения</w:t>
            </w:r>
          </w:p>
          <w:p w14:paraId="6C113CDC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В. Нидерланды</w:t>
            </w:r>
          </w:p>
          <w:p w14:paraId="6C58A554" w14:textId="77777777" w:rsidR="00932CDA" w:rsidRPr="00932CDA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32CDA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  <w:p w14:paraId="1FCB6674" w14:textId="77777777" w:rsidR="000927E4" w:rsidRPr="00130E5F" w:rsidRDefault="00932CDA" w:rsidP="00932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Саудовская Аравия</w:t>
            </w:r>
          </w:p>
        </w:tc>
        <w:tc>
          <w:tcPr>
            <w:tcW w:w="1701" w:type="dxa"/>
          </w:tcPr>
          <w:p w14:paraId="5926290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F2E" w:rsidRPr="00130E5F" w14:paraId="3F57E915" w14:textId="77777777" w:rsidTr="009E22EC">
        <w:tc>
          <w:tcPr>
            <w:tcW w:w="423" w:type="dxa"/>
          </w:tcPr>
          <w:p w14:paraId="29C1F20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3" w:type="dxa"/>
          </w:tcPr>
          <w:p w14:paraId="106FEC4A" w14:textId="77777777" w:rsidR="00E7150C" w:rsidRPr="00E7150C" w:rsidRDefault="00E7150C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50C">
              <w:rPr>
                <w:rFonts w:ascii="Times New Roman" w:hAnsi="Times New Roman" w:cs="Times New Roman"/>
                <w:b/>
                <w:sz w:val="24"/>
                <w:szCs w:val="24"/>
              </w:rPr>
              <w:t>Какая особенность характерна для президентской республики?</w:t>
            </w:r>
          </w:p>
          <w:p w14:paraId="30C88742" w14:textId="77777777" w:rsidR="00E7150C" w:rsidRDefault="00E7150C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9C78B" w14:textId="77777777" w:rsidR="00E7150C" w:rsidRPr="00E7150C" w:rsidRDefault="0054343F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ерховная власть принадлежит парламенту;</w:t>
            </w:r>
          </w:p>
          <w:p w14:paraId="6468EDCB" w14:textId="77777777" w:rsidR="00E7150C" w:rsidRPr="00E7150C" w:rsidRDefault="0054343F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резидент избирается не всенародно, а парламентом или специальной коллегией, образуемой парламентом;</w:t>
            </w:r>
          </w:p>
          <w:p w14:paraId="28777DD5" w14:textId="77777777" w:rsidR="00E7150C" w:rsidRPr="00E7150C" w:rsidRDefault="0054343F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резидент обладает значительными полномочиями, он самостоятельно формирует правительство, которое несет ответственность перед през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идентом, а не перед парламентом;</w:t>
            </w:r>
          </w:p>
          <w:p w14:paraId="0B231C3D" w14:textId="77777777" w:rsidR="000927E4" w:rsidRPr="00130E5F" w:rsidRDefault="0054343F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бъявление парламентом вотума недоверия правительству означает, что правительство не пользуется поддержкой парламентского большинства и должно уйти в отставку.</w:t>
            </w:r>
          </w:p>
        </w:tc>
        <w:tc>
          <w:tcPr>
            <w:tcW w:w="1701" w:type="dxa"/>
          </w:tcPr>
          <w:p w14:paraId="5CFF0B0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F2E" w:rsidRPr="00130E5F" w14:paraId="50668C50" w14:textId="77777777" w:rsidTr="009E22EC">
        <w:tc>
          <w:tcPr>
            <w:tcW w:w="423" w:type="dxa"/>
          </w:tcPr>
          <w:p w14:paraId="2A95B20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3" w:type="dxa"/>
          </w:tcPr>
          <w:p w14:paraId="4BDBA9DB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«Право — это возведенная в закон воля господствующего класса», —</w:t>
            </w:r>
          </w:p>
          <w:p w14:paraId="4510254D" w14:textId="77777777" w:rsidR="001360BB" w:rsidRDefault="000C3068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утверждали</w:t>
            </w:r>
            <w:r w:rsidR="001360BB"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...</w:t>
            </w:r>
          </w:p>
          <w:p w14:paraId="1773E6A6" w14:textId="77777777" w:rsidR="000C3068" w:rsidRPr="001360BB" w:rsidRDefault="000C3068" w:rsidP="001360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642274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Дж. Локк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Ж.Ж. Руссо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8AA62B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А. Августин и Ф. Аквинский;</w:t>
            </w:r>
          </w:p>
          <w:p w14:paraId="021573ED" w14:textId="77777777" w:rsidR="001360BB" w:rsidRPr="001360BB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К. Маркс и Ф. Энгельс;</w:t>
            </w:r>
          </w:p>
          <w:p w14:paraId="0C0CF656" w14:textId="77777777" w:rsidR="000927E4" w:rsidRPr="00130E5F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36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Аристотель и Н. Михайловский</w:t>
            </w:r>
          </w:p>
        </w:tc>
        <w:tc>
          <w:tcPr>
            <w:tcW w:w="1701" w:type="dxa"/>
          </w:tcPr>
          <w:p w14:paraId="6852ED4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F2E" w:rsidRPr="00130E5F" w14:paraId="6AFD79B6" w14:textId="77777777" w:rsidTr="009E22EC">
        <w:tc>
          <w:tcPr>
            <w:tcW w:w="423" w:type="dxa"/>
          </w:tcPr>
          <w:p w14:paraId="0921B275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3" w:type="dxa"/>
          </w:tcPr>
          <w:p w14:paraId="6CC7DA5D" w14:textId="77777777" w:rsidR="000927E4" w:rsidRPr="00130E5F" w:rsidRDefault="00E7150C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Какой НЕ может быть гипотеза нормы права?</w:t>
            </w:r>
          </w:p>
          <w:p w14:paraId="4A1113E7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3550F9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Простой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7021F1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Бланкетной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D31151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 xml:space="preserve"> Сложной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4C0028" w14:textId="77777777" w:rsidR="000927E4" w:rsidRPr="00130E5F" w:rsidRDefault="000927E4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7150C">
              <w:rPr>
                <w:rFonts w:ascii="Times New Roman" w:hAnsi="Times New Roman" w:cs="Times New Roman"/>
                <w:sz w:val="24"/>
                <w:szCs w:val="24"/>
              </w:rPr>
              <w:t>Альтернативной.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36AECD0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3F2E" w:rsidRPr="00130E5F" w14:paraId="3BCF47BC" w14:textId="77777777" w:rsidTr="009E22EC">
        <w:tc>
          <w:tcPr>
            <w:tcW w:w="423" w:type="dxa"/>
          </w:tcPr>
          <w:p w14:paraId="19331CFA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3" w:type="dxa"/>
          </w:tcPr>
          <w:p w14:paraId="58EB5EFD" w14:textId="77777777" w:rsidR="001360BB" w:rsidRDefault="001360BB" w:rsidP="00E715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унитарным </w:t>
            </w: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государствам в наст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оящее время относится</w:t>
            </w:r>
            <w:r w:rsidRPr="001360B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8A7E447" w14:textId="77777777" w:rsidR="00E7150C" w:rsidRPr="00E7150C" w:rsidRDefault="00E7150C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0C">
              <w:rPr>
                <w:rFonts w:ascii="Times New Roman" w:hAnsi="Times New Roman" w:cs="Times New Roman"/>
                <w:sz w:val="24"/>
                <w:szCs w:val="24"/>
              </w:rPr>
              <w:t>А. Россия</w:t>
            </w:r>
          </w:p>
          <w:p w14:paraId="3BED65DD" w14:textId="77777777" w:rsidR="00E7150C" w:rsidRPr="00E7150C" w:rsidRDefault="001360BB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  <w:p w14:paraId="1D69A29C" w14:textId="77777777" w:rsidR="00E7150C" w:rsidRPr="00E7150C" w:rsidRDefault="001360BB" w:rsidP="00E71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50C" w:rsidRPr="00E715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Польша</w:t>
            </w:r>
          </w:p>
          <w:p w14:paraId="788FED8C" w14:textId="77777777" w:rsidR="000927E4" w:rsidRPr="00130E5F" w:rsidRDefault="001360BB" w:rsidP="0013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Швейцария</w:t>
            </w:r>
          </w:p>
        </w:tc>
        <w:tc>
          <w:tcPr>
            <w:tcW w:w="1701" w:type="dxa"/>
          </w:tcPr>
          <w:p w14:paraId="4498FA8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9FFD077" w14:textId="77777777" w:rsidR="000927E4" w:rsidRDefault="000927E4" w:rsidP="00323047">
      <w:pPr>
        <w:spacing w:after="0"/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423"/>
        <w:gridCol w:w="8480"/>
        <w:gridCol w:w="1984"/>
      </w:tblGrid>
      <w:tr w:rsidR="000927E4" w:rsidRPr="00130E5F" w14:paraId="19B9D776" w14:textId="77777777" w:rsidTr="00343F2E">
        <w:tc>
          <w:tcPr>
            <w:tcW w:w="8903" w:type="dxa"/>
            <w:gridSpan w:val="2"/>
          </w:tcPr>
          <w:p w14:paraId="05ED1E8E" w14:textId="77777777" w:rsidR="000927E4" w:rsidRPr="00130E5F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1984" w:type="dxa"/>
          </w:tcPr>
          <w:p w14:paraId="74B9DF56" w14:textId="77777777"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0927E4" w:rsidRPr="00130E5F" w14:paraId="7A171E2A" w14:textId="77777777" w:rsidTr="00343F2E">
        <w:tc>
          <w:tcPr>
            <w:tcW w:w="423" w:type="dxa"/>
          </w:tcPr>
          <w:p w14:paraId="098B8F0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0" w:type="dxa"/>
          </w:tcPr>
          <w:p w14:paraId="49FACC1F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парламентски</w:t>
            </w:r>
            <w:r w:rsidRPr="007E5250">
              <w:rPr>
                <w:rFonts w:ascii="Times New Roman" w:hAnsi="Times New Roman" w:cs="Times New Roman"/>
                <w:b/>
                <w:sz w:val="24"/>
                <w:szCs w:val="24"/>
              </w:rPr>
              <w:t>м монархиям в настоящее время относятся:</w:t>
            </w:r>
          </w:p>
          <w:p w14:paraId="35758D2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B55E2B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А. США</w:t>
            </w:r>
          </w:p>
          <w:p w14:paraId="3DEA96A0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Б. Нидерланды</w:t>
            </w:r>
          </w:p>
          <w:p w14:paraId="6BA14D77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В. Великобритания</w:t>
            </w:r>
          </w:p>
          <w:p w14:paraId="2625CA2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Г. Бельгия</w:t>
            </w:r>
          </w:p>
          <w:p w14:paraId="12C97185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Д. Ватикан</w:t>
            </w:r>
          </w:p>
          <w:p w14:paraId="5514C100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Е. Монголия</w:t>
            </w:r>
          </w:p>
          <w:p w14:paraId="183CF3FF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Ж. Германия</w:t>
            </w:r>
          </w:p>
          <w:p w14:paraId="75692CB0" w14:textId="77777777" w:rsidR="000927E4" w:rsidRPr="00130E5F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З. Норвегия</w:t>
            </w:r>
          </w:p>
        </w:tc>
        <w:tc>
          <w:tcPr>
            <w:tcW w:w="1984" w:type="dxa"/>
          </w:tcPr>
          <w:p w14:paraId="5EE45ED6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14:paraId="48AAC24C" w14:textId="77777777" w:rsidTr="00343F2E">
        <w:tc>
          <w:tcPr>
            <w:tcW w:w="423" w:type="dxa"/>
          </w:tcPr>
          <w:p w14:paraId="63ED3D12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0" w:type="dxa"/>
          </w:tcPr>
          <w:p w14:paraId="1F4CD9A5" w14:textId="77777777" w:rsid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b/>
                <w:sz w:val="24"/>
                <w:szCs w:val="24"/>
              </w:rPr>
              <w:t>К социалистическим республикам в настоящее время относятся:</w:t>
            </w:r>
          </w:p>
          <w:p w14:paraId="62465D51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76C61E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А. Китай</w:t>
            </w:r>
          </w:p>
          <w:p w14:paraId="279B30A3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Б. Россия</w:t>
            </w:r>
          </w:p>
          <w:p w14:paraId="07A5987D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  <w:p w14:paraId="76D79A85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Г. Вьетнам</w:t>
            </w:r>
          </w:p>
          <w:p w14:paraId="484FD97A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Д. Куба</w:t>
            </w:r>
          </w:p>
          <w:p w14:paraId="3A56EC38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Е. Франция</w:t>
            </w:r>
          </w:p>
          <w:p w14:paraId="33B10473" w14:textId="77777777" w:rsidR="007E5250" w:rsidRPr="007E5250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Ж. Северная Корея</w:t>
            </w:r>
          </w:p>
          <w:p w14:paraId="29047D08" w14:textId="77777777" w:rsidR="000927E4" w:rsidRPr="00130E5F" w:rsidRDefault="007E5250" w:rsidP="007E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250">
              <w:rPr>
                <w:rFonts w:ascii="Times New Roman" w:hAnsi="Times New Roman" w:cs="Times New Roman"/>
                <w:sz w:val="24"/>
                <w:szCs w:val="24"/>
              </w:rPr>
              <w:t>З. Япония</w:t>
            </w:r>
          </w:p>
        </w:tc>
        <w:tc>
          <w:tcPr>
            <w:tcW w:w="1984" w:type="dxa"/>
          </w:tcPr>
          <w:p w14:paraId="2C3D59CC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14:paraId="4A03A9E4" w14:textId="77777777" w:rsidTr="00343F2E">
        <w:tc>
          <w:tcPr>
            <w:tcW w:w="423" w:type="dxa"/>
          </w:tcPr>
          <w:p w14:paraId="59ECB99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0" w:type="dxa"/>
          </w:tcPr>
          <w:p w14:paraId="6999E4B2" w14:textId="77777777" w:rsidR="00501881" w:rsidRPr="00501881" w:rsidRDefault="00501881" w:rsidP="0050188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характеру предписаний нормы права принято классифицировать </w:t>
            </w:r>
            <w:proofErr w:type="gramStart"/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018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FE77BFF" w14:textId="77777777" w:rsidR="000927E4" w:rsidRPr="00323047" w:rsidRDefault="000927E4" w:rsidP="005018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8CBEB9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бязывающие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7DBE4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Охранительные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F9D2C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апрещающие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17270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Родовые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412D7A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50188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01881" w:rsidRPr="00501881">
              <w:rPr>
                <w:rFonts w:ascii="Times New Roman" w:hAnsi="Times New Roman" w:cs="Times New Roman"/>
                <w:sz w:val="24"/>
                <w:szCs w:val="24"/>
              </w:rPr>
              <w:t>правомочивающие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14:paraId="1B7A9DC7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14:paraId="24EF70BB" w14:textId="77777777" w:rsidTr="00343F2E">
        <w:tc>
          <w:tcPr>
            <w:tcW w:w="423" w:type="dxa"/>
          </w:tcPr>
          <w:p w14:paraId="09997E6D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0" w:type="dxa"/>
          </w:tcPr>
          <w:p w14:paraId="6093D2F8" w14:textId="77777777" w:rsidR="000927E4" w:rsidRPr="00130E5F" w:rsidRDefault="00501881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источникам права относят</w:t>
            </w:r>
            <w:r w:rsidR="000927E4"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21156DA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3DAC1C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Правовой обычай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00698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Принципы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DDCC165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Учебники по теории государства и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F434C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Судебный прецедент</w:t>
            </w:r>
            <w:r w:rsidR="009B39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6B9A9913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14:paraId="4A99BFF7" w14:textId="77777777" w:rsidTr="00343F2E">
        <w:tc>
          <w:tcPr>
            <w:tcW w:w="423" w:type="dxa"/>
          </w:tcPr>
          <w:p w14:paraId="10C46F1B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0" w:type="dxa"/>
          </w:tcPr>
          <w:p w14:paraId="5AE728FC" w14:textId="77777777" w:rsidR="000927E4" w:rsidRPr="00130E5F" w:rsidRDefault="00501881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права включает в себя:</w:t>
            </w:r>
          </w:p>
          <w:p w14:paraId="711C4501" w14:textId="77777777"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90220F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778C78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9B3953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548419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9B3953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5CAF3D" w14:textId="77777777" w:rsidR="000927E4" w:rsidRPr="00130E5F" w:rsidRDefault="000927E4" w:rsidP="005018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01881">
              <w:rPr>
                <w:rFonts w:ascii="Times New Roman" w:hAnsi="Times New Roman" w:cs="Times New Roman"/>
                <w:sz w:val="24"/>
                <w:szCs w:val="24"/>
              </w:rPr>
              <w:t>Нормы права</w:t>
            </w: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14:paraId="24BB9040" w14:textId="77777777"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76642F9" w14:textId="77777777" w:rsidR="00D106D0" w:rsidRDefault="00D106D0" w:rsidP="00323047">
      <w:pPr>
        <w:spacing w:after="0"/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423"/>
        <w:gridCol w:w="6495"/>
        <w:gridCol w:w="3969"/>
      </w:tblGrid>
      <w:tr w:rsidR="00D106D0" w:rsidRPr="00130E5F" w14:paraId="577E9504" w14:textId="77777777" w:rsidTr="00343F2E">
        <w:tc>
          <w:tcPr>
            <w:tcW w:w="6918" w:type="dxa"/>
            <w:gridSpan w:val="2"/>
          </w:tcPr>
          <w:p w14:paraId="7923EE92" w14:textId="77777777" w:rsidR="00D106D0" w:rsidRPr="00130E5F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72844601" w14:textId="77777777" w:rsidR="00D106D0" w:rsidRPr="00130E5F" w:rsidRDefault="00D106D0" w:rsidP="00343F2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5703CD" w:rsidRPr="00130E5F" w14:paraId="573A640D" w14:textId="77777777" w:rsidTr="00343F2E">
        <w:tc>
          <w:tcPr>
            <w:tcW w:w="423" w:type="dxa"/>
          </w:tcPr>
          <w:p w14:paraId="2E278FA6" w14:textId="77777777"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5" w:type="dxa"/>
          </w:tcPr>
          <w:p w14:paraId="3EBE9AF0" w14:textId="77777777" w:rsidR="005703CD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Романо-германская; англосаксонская; мусульманская. </w:t>
            </w:r>
          </w:p>
        </w:tc>
        <w:tc>
          <w:tcPr>
            <w:tcW w:w="3969" w:type="dxa"/>
          </w:tcPr>
          <w:p w14:paraId="314AB58A" w14:textId="77777777" w:rsidR="005703CD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34C7F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CD" w:rsidRPr="00130E5F" w14:paraId="410229B6" w14:textId="77777777" w:rsidTr="00343F2E">
        <w:tc>
          <w:tcPr>
            <w:tcW w:w="423" w:type="dxa"/>
          </w:tcPr>
          <w:p w14:paraId="761D1E3C" w14:textId="77777777"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5" w:type="dxa"/>
          </w:tcPr>
          <w:p w14:paraId="561DE9FE" w14:textId="77777777" w:rsidR="005703CD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Инкорпорация; кодификация; учёт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54A69B66" w14:textId="77777777" w:rsidR="005703CD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48800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7B4EA52C" w14:textId="77777777" w:rsidTr="00343F2E">
        <w:tc>
          <w:tcPr>
            <w:tcW w:w="423" w:type="dxa"/>
          </w:tcPr>
          <w:p w14:paraId="0B07106C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5" w:type="dxa"/>
          </w:tcPr>
          <w:p w14:paraId="290DC8E4" w14:textId="77777777" w:rsidR="00E74538" w:rsidRPr="00130E5F" w:rsidRDefault="000C3068" w:rsidP="000C3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конституционная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дуалистическая</w:t>
            </w:r>
            <w:r w:rsidR="00450C9E"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</w:tcPr>
          <w:p w14:paraId="10E09B83" w14:textId="77777777"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AAB69" w14:textId="77777777" w:rsidR="00323047" w:rsidRPr="00130E5F" w:rsidRDefault="00323047" w:rsidP="00343F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286DBD52" w14:textId="77777777" w:rsidTr="00343F2E">
        <w:tc>
          <w:tcPr>
            <w:tcW w:w="423" w:type="dxa"/>
          </w:tcPr>
          <w:p w14:paraId="13237482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495" w:type="dxa"/>
          </w:tcPr>
          <w:p w14:paraId="52396BE1" w14:textId="77777777" w:rsidR="00E74538" w:rsidRPr="00130E5F" w:rsidRDefault="00C81D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равоспосо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бность; дееспособность; </w:t>
            </w:r>
            <w:proofErr w:type="spellStart"/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деликтоспособность</w:t>
            </w:r>
            <w:proofErr w:type="spellEnd"/>
            <w:r w:rsidRPr="00C81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7FEC699B" w14:textId="77777777"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C5B77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14:paraId="50CD4658" w14:textId="77777777" w:rsidTr="00343F2E">
        <w:tc>
          <w:tcPr>
            <w:tcW w:w="423" w:type="dxa"/>
          </w:tcPr>
          <w:p w14:paraId="1504CB82" w14:textId="77777777"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5" w:type="dxa"/>
          </w:tcPr>
          <w:p w14:paraId="73FFF019" w14:textId="77777777" w:rsidR="00E74538" w:rsidRPr="00130E5F" w:rsidRDefault="001204C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акт; юридический п</w:t>
            </w:r>
            <w:r w:rsidR="00C81D7F">
              <w:rPr>
                <w:rFonts w:ascii="Times New Roman" w:hAnsi="Times New Roman" w:cs="Times New Roman"/>
                <w:sz w:val="24"/>
                <w:szCs w:val="24"/>
              </w:rPr>
              <w:t>оступок.</w:t>
            </w:r>
          </w:p>
        </w:tc>
        <w:tc>
          <w:tcPr>
            <w:tcW w:w="3969" w:type="dxa"/>
          </w:tcPr>
          <w:p w14:paraId="3CAADFED" w14:textId="77777777"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D4FDB" w14:textId="77777777"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108A3D" w14:textId="77777777" w:rsidR="00D106D0" w:rsidRPr="001E4DD3" w:rsidRDefault="00D106D0" w:rsidP="00323047">
      <w:pPr>
        <w:spacing w:after="0"/>
        <w:rPr>
          <w:sz w:val="16"/>
          <w:szCs w:val="16"/>
        </w:rPr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423"/>
        <w:gridCol w:w="5786"/>
        <w:gridCol w:w="4678"/>
      </w:tblGrid>
      <w:tr w:rsidR="00D106D0" w:rsidRPr="00130E5F" w14:paraId="377F38D4" w14:textId="77777777" w:rsidTr="00343F2E">
        <w:tc>
          <w:tcPr>
            <w:tcW w:w="6209" w:type="dxa"/>
            <w:gridSpan w:val="2"/>
          </w:tcPr>
          <w:p w14:paraId="0B944910" w14:textId="77777777" w:rsidR="00D106D0" w:rsidRPr="000927E4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ряды стран, которые должны быть объединены общим признаком. Однако в каждом из рядов допущена ошибка. Укажите признак и страну, выпадающую из ряда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14:paraId="52C3AAE0" w14:textId="77777777" w:rsidR="00D106D0" w:rsidRPr="000927E4" w:rsidRDefault="00D106D0" w:rsidP="00343F2E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74538" w:rsidRPr="00130E5F" w14:paraId="19C1DE3A" w14:textId="77777777" w:rsidTr="00343F2E">
        <w:tc>
          <w:tcPr>
            <w:tcW w:w="423" w:type="dxa"/>
          </w:tcPr>
          <w:p w14:paraId="26B3F49C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BC51C" w14:textId="77777777"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6" w:type="dxa"/>
          </w:tcPr>
          <w:p w14:paraId="1E85A51B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BBFCC" w14:textId="77777777" w:rsidR="00E74538" w:rsidRPr="00130E5F" w:rsidRDefault="000C306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Германия, Израиль, США, Австрия, Греция</w:t>
            </w:r>
            <w:r w:rsidR="00BD34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</w:tcPr>
          <w:p w14:paraId="2B99B76C" w14:textId="77777777"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E7A8F" w14:textId="77777777" w:rsidR="009E559A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08F01" w14:textId="77777777" w:rsidR="00323047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ABEAD" w14:textId="77777777"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07F" w:rsidRPr="00130E5F" w14:paraId="678D2AF0" w14:textId="77777777" w:rsidTr="00343F2E">
        <w:tc>
          <w:tcPr>
            <w:tcW w:w="423" w:type="dxa"/>
          </w:tcPr>
          <w:p w14:paraId="3D77065A" w14:textId="77777777"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B75C7" w14:textId="77777777"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6" w:type="dxa"/>
          </w:tcPr>
          <w:p w14:paraId="762206EA" w14:textId="77777777" w:rsidR="00CE307F" w:rsidRPr="00130E5F" w:rsidRDefault="000C306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Швейцария, Россия, </w:t>
            </w:r>
            <w:r w:rsidR="00BD34B3">
              <w:rPr>
                <w:rFonts w:ascii="Times New Roman" w:hAnsi="Times New Roman" w:cs="Times New Roman"/>
                <w:sz w:val="24"/>
                <w:szCs w:val="24"/>
              </w:rPr>
              <w:t>Бразилия, Дания, Индия.</w:t>
            </w:r>
          </w:p>
        </w:tc>
        <w:tc>
          <w:tcPr>
            <w:tcW w:w="4678" w:type="dxa"/>
          </w:tcPr>
          <w:p w14:paraId="127044FC" w14:textId="77777777" w:rsidR="00CE307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32254" w14:textId="77777777" w:rsidR="009E559A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8E5DB" w14:textId="77777777" w:rsidR="00323047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6C76C" w14:textId="77777777"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B51594" w14:textId="77777777" w:rsidR="000927E4" w:rsidRPr="001E4DD3" w:rsidRDefault="000927E4" w:rsidP="00323047">
      <w:pPr>
        <w:spacing w:after="0"/>
        <w:rPr>
          <w:sz w:val="16"/>
          <w:szCs w:val="16"/>
        </w:rPr>
      </w:pP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10887"/>
      </w:tblGrid>
      <w:tr w:rsidR="00CE307F" w:rsidRPr="00130E5F" w14:paraId="661230F3" w14:textId="77777777" w:rsidTr="00343F2E">
        <w:trPr>
          <w:trHeight w:val="547"/>
        </w:trPr>
        <w:tc>
          <w:tcPr>
            <w:tcW w:w="10887" w:type="dxa"/>
          </w:tcPr>
          <w:p w14:paraId="170997D3" w14:textId="77777777"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пропуски в текст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840"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(Максимальное количество баллов за задание – 10)</w:t>
            </w:r>
            <w:r w:rsidRPr="00343F2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E559A" w:rsidRPr="00130E5F" w14:paraId="62D344E3" w14:textId="77777777" w:rsidTr="00343F2E">
        <w:tc>
          <w:tcPr>
            <w:tcW w:w="10887" w:type="dxa"/>
          </w:tcPr>
          <w:p w14:paraId="62ECB610" w14:textId="12E2B936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Форма правления показывает, кто правит в государст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ве, кто осуществляет верховную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власть. Различают две основные формы правления: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__________ (1) и _________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117136" w14:textId="49FFA09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» в переводе с греческого языка означает «е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диновластие», «единодержавие».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типичные черты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правления состоят в следующем:</w:t>
            </w:r>
          </w:p>
          <w:p w14:paraId="6E30DF95" w14:textId="7777777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1) наличие единоличного правителя;</w:t>
            </w:r>
          </w:p>
          <w:p w14:paraId="63FE5575" w14:textId="7777777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2) династическое наследование власти;</w:t>
            </w:r>
          </w:p>
          <w:p w14:paraId="2F214CEF" w14:textId="1D098FEA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3) пожизненность правления: законы 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предусматривают никаких оснований </w:t>
            </w:r>
          </w:p>
          <w:p w14:paraId="2B914817" w14:textId="7777777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для отстранения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 (3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) о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т власти;</w:t>
            </w:r>
          </w:p>
          <w:p w14:paraId="7F8756F8" w14:textId="0D7A0474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4) концентрация в руках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всей полноты власти;</w:t>
            </w:r>
          </w:p>
          <w:p w14:paraId="06206647" w14:textId="6F6B6B3E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5) отсутствие какой-либо ответственности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за то, как он управляет страной. Он </w:t>
            </w:r>
          </w:p>
          <w:p w14:paraId="240060C6" w14:textId="77777777" w:rsidR="00802ED6" w:rsidRPr="00802ED6" w:rsidRDefault="00802ED6" w:rsidP="00802E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только перед Богом и Историей.</w:t>
            </w:r>
          </w:p>
          <w:p w14:paraId="3D8D6180" w14:textId="6EC0A449" w:rsidR="008609A5" w:rsidRDefault="00802ED6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Перечисленные признаки характеризуют, как правил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о, </w:t>
            </w:r>
            <w:proofErr w:type="gramStart"/>
            <w:r w:rsidR="008609A5">
              <w:rPr>
                <w:rFonts w:ascii="Times New Roman" w:hAnsi="Times New Roman" w:cs="Times New Roman"/>
                <w:sz w:val="24"/>
                <w:szCs w:val="24"/>
              </w:rPr>
              <w:t>неограниченную</w:t>
            </w:r>
            <w:proofErr w:type="gramEnd"/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, которая была присуща рабовладельческому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феодальному обществам. Помимо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неограниченной существуют ограниченные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Первоначальной формой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ограниченной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была дуалистическая. Эта форма хар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актеризуется тем, что наряду с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юридической и фактической независимостью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суще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ствуют представительные органы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с законодательными и контрольными функциями.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олнительная власть принадлежит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, который осуществляет ее непосредственно или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правительство.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хотя и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 законодательствует, однако наделен правом абсолютного вето, т. е. вправе утверждать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не утверждать принятые представительными органами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законы. Таким образом, дуализм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состоит в том, что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не может принять политическое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без согласия парламента, а 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парламент без согласия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3234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. Другая разновидность </w:t>
            </w:r>
            <w:proofErr w:type="gramStart"/>
            <w:r w:rsidRPr="00802ED6">
              <w:rPr>
                <w:rFonts w:ascii="Times New Roman" w:hAnsi="Times New Roman" w:cs="Times New Roman"/>
                <w:sz w:val="24"/>
                <w:szCs w:val="24"/>
              </w:rPr>
              <w:t>ограниченной</w:t>
            </w:r>
            <w:proofErr w:type="gramEnd"/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(1) – парламентарная, или 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F3D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  <w:r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, где власть </w:t>
            </w:r>
          </w:p>
          <w:p w14:paraId="73E22F9B" w14:textId="562C6733" w:rsidR="009E559A" w:rsidRDefault="00F33234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43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>законодате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льно </w:t>
            </w:r>
            <w:proofErr w:type="gramStart"/>
            <w:r w:rsidR="008609A5">
              <w:rPr>
                <w:rFonts w:ascii="Times New Roman" w:hAnsi="Times New Roman" w:cs="Times New Roman"/>
                <w:sz w:val="24"/>
                <w:szCs w:val="24"/>
              </w:rPr>
              <w:t>ограничена</w:t>
            </w:r>
            <w:proofErr w:type="gramEnd"/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 во всех сферах 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деятельности. Этот институт сохраняется главным образом благодаря историческим традициям и выполняет в современном обществе интегративную и 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стабилизирующую роль. 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>Показателен в данном отношении пример Испании, где пос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 xml:space="preserve">ле -40-летнего срока диктатуры 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>Франко в 1975 г. народ Испан</w:t>
            </w:r>
            <w:r w:rsidR="008609A5">
              <w:rPr>
                <w:rFonts w:ascii="Times New Roman" w:hAnsi="Times New Roman" w:cs="Times New Roman"/>
                <w:sz w:val="24"/>
                <w:szCs w:val="24"/>
              </w:rPr>
              <w:t>ии высказался за восстановление _______(1)</w:t>
            </w:r>
            <w:r w:rsidR="00802ED6" w:rsidRPr="00802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4951C8" w14:textId="77777777" w:rsidR="008609A5" w:rsidRPr="00130E5F" w:rsidRDefault="008609A5" w:rsidP="00860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1454FD" w14:textId="05E1B83F" w:rsidR="00343F2E" w:rsidRPr="00343F2E" w:rsidRDefault="00343F2E" w:rsidP="001666B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43F2E" w:rsidRPr="00343F2E" w:rsidSect="009E22EC">
      <w:footerReference w:type="default" r:id="rId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AC497" w14:textId="77777777" w:rsidR="006C1393" w:rsidRDefault="006C1393" w:rsidP="00130E5F">
      <w:pPr>
        <w:spacing w:after="0" w:line="240" w:lineRule="auto"/>
      </w:pPr>
      <w:r>
        <w:separator/>
      </w:r>
    </w:p>
  </w:endnote>
  <w:endnote w:type="continuationSeparator" w:id="0">
    <w:p w14:paraId="41F65D63" w14:textId="77777777" w:rsidR="006C1393" w:rsidRDefault="006C1393" w:rsidP="0013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0093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66EB5E" w14:textId="77777777" w:rsidR="00130E5F" w:rsidRPr="00343F2E" w:rsidRDefault="00130E5F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43F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43F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43F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3F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43F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605C8D" w14:textId="77777777" w:rsidR="00130E5F" w:rsidRDefault="00130E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F659C" w14:textId="77777777" w:rsidR="006C1393" w:rsidRDefault="006C1393" w:rsidP="00130E5F">
      <w:pPr>
        <w:spacing w:after="0" w:line="240" w:lineRule="auto"/>
      </w:pPr>
      <w:r>
        <w:separator/>
      </w:r>
    </w:p>
  </w:footnote>
  <w:footnote w:type="continuationSeparator" w:id="0">
    <w:p w14:paraId="525AD658" w14:textId="77777777" w:rsidR="006C1393" w:rsidRDefault="006C1393" w:rsidP="00130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79"/>
    <w:rsid w:val="00003F4F"/>
    <w:rsid w:val="000927E4"/>
    <w:rsid w:val="000C3068"/>
    <w:rsid w:val="000D4E62"/>
    <w:rsid w:val="000E2440"/>
    <w:rsid w:val="001204C8"/>
    <w:rsid w:val="00125A83"/>
    <w:rsid w:val="00125F3D"/>
    <w:rsid w:val="00130E5F"/>
    <w:rsid w:val="001360BB"/>
    <w:rsid w:val="001666B9"/>
    <w:rsid w:val="00181BA0"/>
    <w:rsid w:val="001E4DD3"/>
    <w:rsid w:val="00220C44"/>
    <w:rsid w:val="00270DC3"/>
    <w:rsid w:val="002B6C3D"/>
    <w:rsid w:val="00323047"/>
    <w:rsid w:val="00343F2E"/>
    <w:rsid w:val="00442B13"/>
    <w:rsid w:val="004469C6"/>
    <w:rsid w:val="00450C9E"/>
    <w:rsid w:val="00501881"/>
    <w:rsid w:val="0054343F"/>
    <w:rsid w:val="005703CD"/>
    <w:rsid w:val="005D4134"/>
    <w:rsid w:val="006C1393"/>
    <w:rsid w:val="007E5250"/>
    <w:rsid w:val="007F03D3"/>
    <w:rsid w:val="00802ED6"/>
    <w:rsid w:val="00805B4A"/>
    <w:rsid w:val="008609A5"/>
    <w:rsid w:val="008B571E"/>
    <w:rsid w:val="00932CDA"/>
    <w:rsid w:val="00941840"/>
    <w:rsid w:val="00964A3A"/>
    <w:rsid w:val="009B3953"/>
    <w:rsid w:val="009E22EC"/>
    <w:rsid w:val="009E559A"/>
    <w:rsid w:val="009E6A79"/>
    <w:rsid w:val="00A4113B"/>
    <w:rsid w:val="00A76D61"/>
    <w:rsid w:val="00A86822"/>
    <w:rsid w:val="00AB198D"/>
    <w:rsid w:val="00B36CE5"/>
    <w:rsid w:val="00BA3AD8"/>
    <w:rsid w:val="00BC51F7"/>
    <w:rsid w:val="00BD34B3"/>
    <w:rsid w:val="00BD3BE0"/>
    <w:rsid w:val="00C151BA"/>
    <w:rsid w:val="00C46BDA"/>
    <w:rsid w:val="00C81D7F"/>
    <w:rsid w:val="00CE307F"/>
    <w:rsid w:val="00D106D0"/>
    <w:rsid w:val="00DD70BE"/>
    <w:rsid w:val="00E7150C"/>
    <w:rsid w:val="00E74538"/>
    <w:rsid w:val="00EB4DF4"/>
    <w:rsid w:val="00F33234"/>
    <w:rsid w:val="00F470E1"/>
    <w:rsid w:val="00F63359"/>
    <w:rsid w:val="00F94334"/>
    <w:rsid w:val="00F9537A"/>
    <w:rsid w:val="00FA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D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7AF38-7605-4D78-8D68-10B79357F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6</cp:revision>
  <dcterms:created xsi:type="dcterms:W3CDTF">2022-10-21T08:08:00Z</dcterms:created>
  <dcterms:modified xsi:type="dcterms:W3CDTF">2022-10-21T12:43:00Z</dcterms:modified>
</cp:coreProperties>
</file>